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272C" w14:textId="5E8C946F" w:rsidR="00E45A85" w:rsidRPr="00284711" w:rsidRDefault="00E45A85" w:rsidP="00E45A85">
      <w:pPr>
        <w:rPr>
          <w:rFonts w:ascii="Tahoma" w:hAnsi="Tahoma" w:cs="Tahoma"/>
          <w:b/>
          <w:bCs/>
          <w:sz w:val="21"/>
          <w:szCs w:val="21"/>
          <w:u w:val="single"/>
        </w:rPr>
      </w:pPr>
      <w:r w:rsidRPr="00284711">
        <w:rPr>
          <w:rFonts w:ascii="Tahoma" w:hAnsi="Tahoma" w:cs="Tahoma"/>
          <w:b/>
          <w:bCs/>
          <w:sz w:val="21"/>
          <w:szCs w:val="21"/>
          <w:u w:val="single"/>
        </w:rPr>
        <w:t>O</w:t>
      </w:r>
      <w:r w:rsidR="00B922C3" w:rsidRPr="00284711">
        <w:rPr>
          <w:rFonts w:ascii="Tahoma" w:hAnsi="Tahoma" w:cs="Tahoma"/>
          <w:b/>
          <w:bCs/>
          <w:sz w:val="21"/>
          <w:szCs w:val="21"/>
          <w:u w:val="single"/>
        </w:rPr>
        <w:t>BRAZAC</w:t>
      </w:r>
      <w:r w:rsidRPr="00284711">
        <w:rPr>
          <w:rFonts w:ascii="Tahoma" w:hAnsi="Tahoma" w:cs="Tahoma"/>
          <w:b/>
          <w:bCs/>
          <w:sz w:val="21"/>
          <w:szCs w:val="21"/>
          <w:u w:val="single"/>
        </w:rPr>
        <w:t xml:space="preserve"> </w:t>
      </w:r>
      <w:r w:rsidR="005010CF">
        <w:rPr>
          <w:rFonts w:ascii="Tahoma" w:hAnsi="Tahoma" w:cs="Tahoma"/>
          <w:b/>
          <w:bCs/>
          <w:sz w:val="21"/>
          <w:szCs w:val="21"/>
          <w:u w:val="single"/>
        </w:rPr>
        <w:t>2</w:t>
      </w:r>
      <w:r w:rsidR="00982A11" w:rsidRPr="00284711">
        <w:rPr>
          <w:rFonts w:ascii="Tahoma" w:hAnsi="Tahoma" w:cs="Tahoma"/>
          <w:b/>
          <w:bCs/>
          <w:sz w:val="21"/>
          <w:szCs w:val="21"/>
          <w:u w:val="single"/>
        </w:rPr>
        <w:t>.</w:t>
      </w:r>
    </w:p>
    <w:p w14:paraId="0FC78329" w14:textId="77777777" w:rsidR="00E45A85" w:rsidRPr="00D35936" w:rsidRDefault="00E45A85" w:rsidP="00E45A85">
      <w:pPr>
        <w:ind w:left="284"/>
        <w:rPr>
          <w:rFonts w:ascii="Tahoma" w:hAnsi="Tahoma" w:cs="Tahoma"/>
          <w:b/>
          <w:bCs/>
          <w:sz w:val="21"/>
          <w:szCs w:val="21"/>
        </w:rPr>
      </w:pPr>
    </w:p>
    <w:p w14:paraId="73FF7AC2" w14:textId="77777777" w:rsidR="00E45A85" w:rsidRPr="00D35936" w:rsidRDefault="00E45A85" w:rsidP="00E45A85">
      <w:pPr>
        <w:rPr>
          <w:rFonts w:ascii="Tahoma" w:hAnsi="Tahoma" w:cs="Tahoma"/>
          <w:sz w:val="21"/>
          <w:szCs w:val="21"/>
        </w:rPr>
      </w:pPr>
    </w:p>
    <w:p w14:paraId="2B154D87" w14:textId="77777777" w:rsidR="00E45A85" w:rsidRPr="00D35936" w:rsidRDefault="00E45A85" w:rsidP="00E45A85">
      <w:pPr>
        <w:rPr>
          <w:rFonts w:ascii="Tahoma" w:hAnsi="Tahoma" w:cs="Tahoma"/>
          <w:b/>
          <w:bCs/>
          <w:sz w:val="21"/>
          <w:szCs w:val="21"/>
        </w:rPr>
      </w:pPr>
    </w:p>
    <w:p w14:paraId="6B4C00FE" w14:textId="77777777" w:rsidR="00E45A85" w:rsidRDefault="00E45A85" w:rsidP="00E45A85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35936">
        <w:rPr>
          <w:rFonts w:ascii="Tahoma" w:hAnsi="Tahoma" w:cs="Tahoma"/>
          <w:b/>
          <w:bCs/>
          <w:sz w:val="21"/>
          <w:szCs w:val="21"/>
        </w:rPr>
        <w:t>I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D35936">
        <w:rPr>
          <w:rFonts w:ascii="Tahoma" w:hAnsi="Tahoma" w:cs="Tahoma"/>
          <w:b/>
          <w:bCs/>
          <w:sz w:val="21"/>
          <w:szCs w:val="21"/>
        </w:rPr>
        <w:t>Z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D35936">
        <w:rPr>
          <w:rFonts w:ascii="Tahoma" w:hAnsi="Tahoma" w:cs="Tahoma"/>
          <w:b/>
          <w:bCs/>
          <w:sz w:val="21"/>
          <w:szCs w:val="21"/>
        </w:rPr>
        <w:t>J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D35936">
        <w:rPr>
          <w:rFonts w:ascii="Tahoma" w:hAnsi="Tahoma" w:cs="Tahoma"/>
          <w:b/>
          <w:bCs/>
          <w:sz w:val="21"/>
          <w:szCs w:val="21"/>
        </w:rPr>
        <w:t>A</w:t>
      </w:r>
      <w:r>
        <w:rPr>
          <w:rFonts w:ascii="Tahoma" w:hAnsi="Tahoma" w:cs="Tahoma"/>
          <w:b/>
          <w:bCs/>
          <w:sz w:val="21"/>
          <w:szCs w:val="21"/>
        </w:rPr>
        <w:t xml:space="preserve"> V </w:t>
      </w:r>
      <w:r w:rsidRPr="00D35936">
        <w:rPr>
          <w:rFonts w:ascii="Tahoma" w:hAnsi="Tahoma" w:cs="Tahoma"/>
          <w:b/>
          <w:bCs/>
          <w:sz w:val="21"/>
          <w:szCs w:val="21"/>
        </w:rPr>
        <w:t xml:space="preserve">A </w:t>
      </w:r>
    </w:p>
    <w:p w14:paraId="5DCEFF04" w14:textId="77777777" w:rsidR="00E45A85" w:rsidRPr="00D35936" w:rsidRDefault="00E45A85" w:rsidP="00E45A85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35936">
        <w:rPr>
          <w:rFonts w:ascii="Tahoma" w:hAnsi="Tahoma" w:cs="Tahoma"/>
          <w:b/>
          <w:bCs/>
          <w:sz w:val="21"/>
          <w:szCs w:val="21"/>
        </w:rPr>
        <w:t>O NEPOSTOJANJU DVOSTRUKOG FINANCIRANJA</w:t>
      </w:r>
    </w:p>
    <w:p w14:paraId="691A2846" w14:textId="77777777" w:rsidR="00E45A85" w:rsidRPr="00D35936" w:rsidRDefault="00E45A85" w:rsidP="00E45A85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2B87EDE2" w14:textId="77777777" w:rsidR="00E45A85" w:rsidRPr="00D35936" w:rsidRDefault="00E45A85" w:rsidP="00E45A85">
      <w:pPr>
        <w:rPr>
          <w:rFonts w:ascii="Tahoma" w:eastAsia="PMingLiU" w:hAnsi="Tahoma" w:cs="Tahoma"/>
          <w:sz w:val="21"/>
          <w:szCs w:val="21"/>
        </w:rPr>
      </w:pPr>
    </w:p>
    <w:p w14:paraId="407673BB" w14:textId="77777777" w:rsidR="00E45A85" w:rsidRPr="00D35936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  <w:r w:rsidRPr="00D35936">
        <w:rPr>
          <w:rFonts w:ascii="Tahoma" w:eastAsia="PMingLiU" w:hAnsi="Tahoma" w:cs="Tahoma"/>
          <w:sz w:val="21"/>
          <w:szCs w:val="21"/>
        </w:rPr>
        <w:t xml:space="preserve">kojom </w:t>
      </w:r>
    </w:p>
    <w:p w14:paraId="1B42977D" w14:textId="77777777" w:rsidR="00E45A85" w:rsidRPr="00D35936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</w:p>
    <w:p w14:paraId="6CA7E7E0" w14:textId="77777777" w:rsidR="00AA2367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  <w:r w:rsidRPr="00D35936">
        <w:rPr>
          <w:rFonts w:ascii="Tahoma" w:eastAsia="PMingLiU" w:hAnsi="Tahoma" w:cs="Tahoma"/>
          <w:b/>
          <w:sz w:val="21"/>
          <w:szCs w:val="21"/>
        </w:rPr>
        <w:t xml:space="preserve">Prijavitelj:     </w:t>
      </w:r>
      <w:bookmarkStart w:id="0" w:name="_Hlk196292620"/>
    </w:p>
    <w:p w14:paraId="7DF3E522" w14:textId="77777777" w:rsidR="00AA2367" w:rsidRDefault="00AA2367" w:rsidP="00E45A85">
      <w:pPr>
        <w:rPr>
          <w:rFonts w:ascii="Tahoma" w:eastAsia="PMingLiU" w:hAnsi="Tahoma" w:cs="Tahoma"/>
          <w:b/>
          <w:sz w:val="21"/>
          <w:szCs w:val="21"/>
        </w:rPr>
      </w:pPr>
    </w:p>
    <w:p w14:paraId="64BA65FB" w14:textId="00775B3D" w:rsidR="00E45A85" w:rsidRPr="00D35936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  <w:r w:rsidRPr="00D35936">
        <w:rPr>
          <w:rFonts w:ascii="Tahoma" w:eastAsia="PMingLiU" w:hAnsi="Tahoma" w:cs="Tahoma"/>
          <w:b/>
          <w:sz w:val="21"/>
          <w:szCs w:val="21"/>
        </w:rPr>
        <w:t>_______________________________________________________________</w:t>
      </w:r>
      <w:r>
        <w:rPr>
          <w:rFonts w:ascii="Tahoma" w:eastAsia="PMingLiU" w:hAnsi="Tahoma" w:cs="Tahoma"/>
          <w:b/>
          <w:sz w:val="21"/>
          <w:szCs w:val="21"/>
        </w:rPr>
        <w:t>__</w:t>
      </w:r>
      <w:r w:rsidRPr="00D35936">
        <w:rPr>
          <w:rFonts w:ascii="Tahoma" w:eastAsia="PMingLiU" w:hAnsi="Tahoma" w:cs="Tahoma"/>
          <w:b/>
          <w:sz w:val="21"/>
          <w:szCs w:val="21"/>
        </w:rPr>
        <w:t>_</w:t>
      </w:r>
      <w:r w:rsidRPr="00D35936">
        <w:rPr>
          <w:rFonts w:ascii="Tahoma" w:eastAsia="PMingLiU" w:hAnsi="Tahoma" w:cs="Tahoma"/>
          <w:b/>
          <w:sz w:val="21"/>
          <w:szCs w:val="21"/>
        </w:rPr>
        <w:tab/>
      </w:r>
      <w:r w:rsidRPr="00D35936">
        <w:rPr>
          <w:rFonts w:ascii="Tahoma" w:eastAsia="PMingLiU" w:hAnsi="Tahoma" w:cs="Tahoma"/>
          <w:b/>
          <w:sz w:val="21"/>
          <w:szCs w:val="21"/>
        </w:rPr>
        <w:tab/>
      </w:r>
      <w:r w:rsidR="00AA2367">
        <w:rPr>
          <w:rFonts w:ascii="Tahoma" w:eastAsia="PMingLiU" w:hAnsi="Tahoma" w:cs="Tahoma"/>
          <w:b/>
          <w:sz w:val="21"/>
          <w:szCs w:val="21"/>
        </w:rPr>
        <w:t xml:space="preserve">                 </w:t>
      </w:r>
      <w:r>
        <w:rPr>
          <w:rFonts w:ascii="Tahoma" w:eastAsia="PMingLiU" w:hAnsi="Tahoma" w:cs="Tahoma"/>
          <w:b/>
          <w:sz w:val="21"/>
          <w:szCs w:val="21"/>
        </w:rPr>
        <w:t xml:space="preserve"> </w:t>
      </w:r>
      <w:r w:rsidRPr="00D35936">
        <w:rPr>
          <w:rFonts w:ascii="Tahoma" w:eastAsia="PMingLiU" w:hAnsi="Tahoma" w:cs="Tahoma"/>
          <w:sz w:val="21"/>
          <w:szCs w:val="21"/>
        </w:rPr>
        <w:t>(naziv</w:t>
      </w:r>
      <w:r w:rsidR="00AA2367">
        <w:rPr>
          <w:rFonts w:ascii="Tahoma" w:eastAsia="PMingLiU" w:hAnsi="Tahoma" w:cs="Tahoma"/>
          <w:sz w:val="21"/>
          <w:szCs w:val="21"/>
        </w:rPr>
        <w:t xml:space="preserve"> / ime i prezime</w:t>
      </w:r>
      <w:r w:rsidRPr="00D35936">
        <w:rPr>
          <w:rFonts w:ascii="Tahoma" w:eastAsia="PMingLiU" w:hAnsi="Tahoma" w:cs="Tahoma"/>
          <w:sz w:val="21"/>
          <w:szCs w:val="21"/>
        </w:rPr>
        <w:t xml:space="preserve"> </w:t>
      </w:r>
      <w:r w:rsidR="00AA2367">
        <w:rPr>
          <w:rFonts w:ascii="Tahoma" w:eastAsia="PMingLiU" w:hAnsi="Tahoma" w:cs="Tahoma"/>
          <w:sz w:val="21"/>
          <w:szCs w:val="21"/>
        </w:rPr>
        <w:t>prijavitelja</w:t>
      </w:r>
      <w:r w:rsidRPr="00D35936">
        <w:rPr>
          <w:rFonts w:ascii="Tahoma" w:eastAsia="PMingLiU" w:hAnsi="Tahoma" w:cs="Tahoma"/>
          <w:sz w:val="21"/>
          <w:szCs w:val="21"/>
        </w:rPr>
        <w:t>, OIB)</w:t>
      </w:r>
    </w:p>
    <w:bookmarkEnd w:id="0"/>
    <w:p w14:paraId="5DE74AA3" w14:textId="77777777" w:rsidR="00E45A85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</w:p>
    <w:p w14:paraId="58EC1EB8" w14:textId="061EAF89" w:rsidR="00AA2367" w:rsidRPr="00D35936" w:rsidRDefault="00AA2367" w:rsidP="00AA2367">
      <w:pPr>
        <w:rPr>
          <w:rFonts w:ascii="Tahoma" w:eastAsia="PMingLiU" w:hAnsi="Tahoma" w:cs="Tahoma"/>
          <w:b/>
          <w:sz w:val="21"/>
          <w:szCs w:val="21"/>
        </w:rPr>
      </w:pPr>
      <w:r w:rsidRPr="00D35936">
        <w:rPr>
          <w:rFonts w:ascii="Tahoma" w:eastAsia="PMingLiU" w:hAnsi="Tahoma" w:cs="Tahoma"/>
          <w:b/>
          <w:sz w:val="21"/>
          <w:szCs w:val="21"/>
        </w:rPr>
        <w:t>_______________________________________________________________</w:t>
      </w:r>
      <w:r>
        <w:rPr>
          <w:rFonts w:ascii="Tahoma" w:eastAsia="PMingLiU" w:hAnsi="Tahoma" w:cs="Tahoma"/>
          <w:b/>
          <w:sz w:val="21"/>
          <w:szCs w:val="21"/>
        </w:rPr>
        <w:t>__</w:t>
      </w:r>
      <w:r w:rsidRPr="00D35936">
        <w:rPr>
          <w:rFonts w:ascii="Tahoma" w:eastAsia="PMingLiU" w:hAnsi="Tahoma" w:cs="Tahoma"/>
          <w:b/>
          <w:sz w:val="21"/>
          <w:szCs w:val="21"/>
        </w:rPr>
        <w:t>_</w:t>
      </w:r>
      <w:r w:rsidRPr="00D35936">
        <w:rPr>
          <w:rFonts w:ascii="Tahoma" w:eastAsia="PMingLiU" w:hAnsi="Tahoma" w:cs="Tahoma"/>
          <w:b/>
          <w:sz w:val="21"/>
          <w:szCs w:val="21"/>
        </w:rPr>
        <w:tab/>
      </w:r>
      <w:r w:rsidRPr="00D35936">
        <w:rPr>
          <w:rFonts w:ascii="Tahoma" w:eastAsia="PMingLiU" w:hAnsi="Tahoma" w:cs="Tahoma"/>
          <w:b/>
          <w:sz w:val="21"/>
          <w:szCs w:val="21"/>
        </w:rPr>
        <w:tab/>
      </w:r>
      <w:r>
        <w:rPr>
          <w:rFonts w:ascii="Tahoma" w:eastAsia="PMingLiU" w:hAnsi="Tahoma" w:cs="Tahoma"/>
          <w:b/>
          <w:sz w:val="21"/>
          <w:szCs w:val="21"/>
        </w:rPr>
        <w:t xml:space="preserve">               </w:t>
      </w:r>
      <w:r>
        <w:rPr>
          <w:rFonts w:ascii="Tahoma" w:eastAsia="PMingLiU" w:hAnsi="Tahoma" w:cs="Tahoma"/>
          <w:b/>
          <w:sz w:val="21"/>
          <w:szCs w:val="21"/>
        </w:rPr>
        <w:t xml:space="preserve">               </w:t>
      </w:r>
      <w:r>
        <w:rPr>
          <w:rFonts w:ascii="Tahoma" w:eastAsia="PMingLiU" w:hAnsi="Tahoma" w:cs="Tahoma"/>
          <w:b/>
          <w:sz w:val="21"/>
          <w:szCs w:val="21"/>
        </w:rPr>
        <w:t xml:space="preserve">   </w:t>
      </w:r>
      <w:r w:rsidRPr="00D35936">
        <w:rPr>
          <w:rFonts w:ascii="Tahoma" w:eastAsia="PMingLiU" w:hAnsi="Tahoma" w:cs="Tahoma"/>
          <w:sz w:val="21"/>
          <w:szCs w:val="21"/>
        </w:rPr>
        <w:t>(</w:t>
      </w:r>
      <w:r>
        <w:rPr>
          <w:rFonts w:ascii="Tahoma" w:eastAsia="PMingLiU" w:hAnsi="Tahoma" w:cs="Tahoma"/>
          <w:sz w:val="21"/>
          <w:szCs w:val="21"/>
        </w:rPr>
        <w:t>adresa prijavitelja</w:t>
      </w:r>
      <w:r w:rsidRPr="00D35936">
        <w:rPr>
          <w:rFonts w:ascii="Tahoma" w:eastAsia="PMingLiU" w:hAnsi="Tahoma" w:cs="Tahoma"/>
          <w:sz w:val="21"/>
          <w:szCs w:val="21"/>
        </w:rPr>
        <w:t>)</w:t>
      </w:r>
    </w:p>
    <w:p w14:paraId="0D27441B" w14:textId="77777777" w:rsidR="00E45A85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</w:p>
    <w:p w14:paraId="14540FDE" w14:textId="77777777" w:rsidR="00AA2367" w:rsidRDefault="00AA2367" w:rsidP="00E45A85">
      <w:pPr>
        <w:rPr>
          <w:rFonts w:ascii="Tahoma" w:eastAsia="PMingLiU" w:hAnsi="Tahoma" w:cs="Tahoma"/>
          <w:b/>
          <w:sz w:val="21"/>
          <w:szCs w:val="21"/>
        </w:rPr>
      </w:pPr>
    </w:p>
    <w:p w14:paraId="074232C9" w14:textId="77777777" w:rsidR="00AA2367" w:rsidRDefault="00AA2367" w:rsidP="00E45A85">
      <w:pPr>
        <w:rPr>
          <w:rFonts w:ascii="Tahoma" w:eastAsia="PMingLiU" w:hAnsi="Tahoma" w:cs="Tahoma"/>
          <w:b/>
          <w:sz w:val="21"/>
          <w:szCs w:val="21"/>
        </w:rPr>
      </w:pPr>
    </w:p>
    <w:p w14:paraId="366C8112" w14:textId="77777777" w:rsidR="00E45A85" w:rsidRPr="00CD4EA4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  <w:r w:rsidRPr="00CD4EA4">
        <w:rPr>
          <w:rFonts w:ascii="Tahoma" w:eastAsia="PMingLiU" w:hAnsi="Tahoma" w:cs="Tahoma"/>
          <w:b/>
          <w:sz w:val="21"/>
          <w:szCs w:val="21"/>
        </w:rPr>
        <w:t>izjavljuje da:</w:t>
      </w:r>
    </w:p>
    <w:p w14:paraId="7BA07164" w14:textId="77777777" w:rsidR="00E45A85" w:rsidRPr="00EA5C45" w:rsidRDefault="00E45A85" w:rsidP="00E45A85">
      <w:pPr>
        <w:jc w:val="both"/>
        <w:rPr>
          <w:rFonts w:ascii="Tahoma" w:eastAsia="PMingLiU" w:hAnsi="Tahoma" w:cs="Tahoma"/>
          <w:bCs/>
          <w:sz w:val="20"/>
          <w:szCs w:val="20"/>
        </w:rPr>
      </w:pPr>
      <w:r w:rsidRPr="00EA5C45">
        <w:rPr>
          <w:rFonts w:ascii="Tahoma" w:eastAsia="PMingLiU" w:hAnsi="Tahoma" w:cs="Tahoma"/>
          <w:bCs/>
          <w:sz w:val="20"/>
          <w:szCs w:val="20"/>
        </w:rPr>
        <w:t>(molimo zaokružiti jedan od ponuđenih odgovora)</w:t>
      </w:r>
    </w:p>
    <w:p w14:paraId="552B1212" w14:textId="77777777" w:rsidR="00E45A85" w:rsidRDefault="00E45A85" w:rsidP="00E45A85">
      <w:pPr>
        <w:jc w:val="both"/>
        <w:rPr>
          <w:rFonts w:ascii="Tahoma" w:eastAsia="PMingLiU" w:hAnsi="Tahoma" w:cs="Tahoma"/>
          <w:b/>
          <w:sz w:val="21"/>
          <w:szCs w:val="21"/>
        </w:rPr>
      </w:pPr>
    </w:p>
    <w:p w14:paraId="70612968" w14:textId="77777777" w:rsidR="00E45A85" w:rsidRPr="00D35936" w:rsidRDefault="00E45A85" w:rsidP="00E45A85">
      <w:pPr>
        <w:jc w:val="both"/>
        <w:rPr>
          <w:rFonts w:ascii="Tahoma" w:eastAsia="PMingLiU" w:hAnsi="Tahoma" w:cs="Tahoma"/>
          <w:b/>
          <w:sz w:val="21"/>
          <w:szCs w:val="21"/>
        </w:rPr>
      </w:pPr>
    </w:p>
    <w:p w14:paraId="5A7E780F" w14:textId="77777777" w:rsidR="00E45A85" w:rsidRPr="00D35936" w:rsidRDefault="00E45A85" w:rsidP="00E45A85">
      <w:pPr>
        <w:pStyle w:val="ListParagraph2"/>
        <w:numPr>
          <w:ilvl w:val="0"/>
          <w:numId w:val="1"/>
        </w:numPr>
        <w:rPr>
          <w:rFonts w:ascii="Tahoma" w:eastAsia="PMingLiU" w:hAnsi="Tahoma" w:cs="Tahoma"/>
          <w:b/>
          <w:sz w:val="21"/>
          <w:szCs w:val="21"/>
        </w:rPr>
      </w:pPr>
      <w:r w:rsidRPr="00D35936">
        <w:rPr>
          <w:rFonts w:ascii="Tahoma" w:eastAsia="PMingLiU" w:hAnsi="Tahoma" w:cs="Tahoma"/>
          <w:b/>
          <w:sz w:val="21"/>
          <w:szCs w:val="21"/>
        </w:rPr>
        <w:t>nije dobi</w:t>
      </w:r>
      <w:r>
        <w:rPr>
          <w:rFonts w:ascii="Tahoma" w:eastAsia="PMingLiU" w:hAnsi="Tahoma" w:cs="Tahoma"/>
          <w:b/>
          <w:sz w:val="21"/>
          <w:szCs w:val="21"/>
        </w:rPr>
        <w:t>o</w:t>
      </w:r>
    </w:p>
    <w:p w14:paraId="40D0CC43" w14:textId="77777777" w:rsidR="00E45A85" w:rsidRPr="00D35936" w:rsidRDefault="00E45A85" w:rsidP="00E45A85">
      <w:pPr>
        <w:jc w:val="both"/>
        <w:rPr>
          <w:rFonts w:ascii="Tahoma" w:eastAsia="PMingLiU" w:hAnsi="Tahoma" w:cs="Tahoma"/>
          <w:b/>
          <w:sz w:val="21"/>
          <w:szCs w:val="21"/>
        </w:rPr>
      </w:pPr>
    </w:p>
    <w:p w14:paraId="25390700" w14:textId="77777777" w:rsidR="00E45A85" w:rsidRPr="00D35936" w:rsidRDefault="00E45A85" w:rsidP="00E45A85">
      <w:pPr>
        <w:jc w:val="both"/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</w:pPr>
      <w:r w:rsidRPr="00D35936"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  <w:t>financijska sredstva za prijavljeni program</w:t>
      </w:r>
      <w:r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  <w:t>/</w:t>
      </w:r>
      <w:r w:rsidRPr="00D35936"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  <w:t xml:space="preserve">projekt iz </w:t>
      </w:r>
      <w:bookmarkStart w:id="1" w:name="_Hlk99617368"/>
      <w:r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  <w:t>državnog proračuna i/ili proračuna drugih jedinica lokalne samouprave</w:t>
      </w:r>
      <w:r w:rsidRPr="00D35936"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  <w:t xml:space="preserve"> i/ili sredstva iz dijela prihoda od igara na sreću na natječajima tijela državne uprave, Vladinih ureda i tijela, javnih institucija, jedinica lokalne i područne (regionalne) samouprave odnosno sredstva iz fondova EU u tekućoj kalendarskoj godini</w:t>
      </w:r>
    </w:p>
    <w:bookmarkEnd w:id="1"/>
    <w:p w14:paraId="17CE4A9E" w14:textId="77777777" w:rsidR="00E45A85" w:rsidRPr="00D35936" w:rsidRDefault="00E45A85" w:rsidP="00E45A85">
      <w:pPr>
        <w:jc w:val="both"/>
        <w:rPr>
          <w:rFonts w:ascii="Tahoma" w:eastAsia="PMingLiU" w:hAnsi="Tahoma" w:cs="Tahoma"/>
          <w:sz w:val="21"/>
          <w:szCs w:val="21"/>
        </w:rPr>
      </w:pPr>
    </w:p>
    <w:p w14:paraId="60114B0A" w14:textId="77777777" w:rsidR="00E45A85" w:rsidRPr="00080FCF" w:rsidRDefault="00E45A85" w:rsidP="00E45A85">
      <w:pPr>
        <w:pStyle w:val="ListParagraph2"/>
        <w:numPr>
          <w:ilvl w:val="0"/>
          <w:numId w:val="1"/>
        </w:numPr>
        <w:rPr>
          <w:rFonts w:ascii="Tahoma" w:eastAsia="PMingLiU" w:hAnsi="Tahoma" w:cs="Tahoma"/>
          <w:b/>
          <w:sz w:val="21"/>
          <w:szCs w:val="21"/>
        </w:rPr>
      </w:pPr>
      <w:r>
        <w:rPr>
          <w:rFonts w:ascii="Tahoma" w:eastAsia="PMingLiU" w:hAnsi="Tahoma" w:cs="Tahoma"/>
          <w:b/>
          <w:sz w:val="21"/>
          <w:szCs w:val="21"/>
        </w:rPr>
        <w:t>se prijavio</w:t>
      </w:r>
    </w:p>
    <w:p w14:paraId="1278AEF4" w14:textId="77777777" w:rsidR="00E45A85" w:rsidRPr="00D35936" w:rsidRDefault="00E45A85" w:rsidP="00E45A85">
      <w:pPr>
        <w:jc w:val="both"/>
        <w:rPr>
          <w:rFonts w:ascii="Tahoma" w:eastAsia="PMingLiU" w:hAnsi="Tahoma" w:cs="Tahoma"/>
          <w:sz w:val="21"/>
          <w:szCs w:val="21"/>
        </w:rPr>
      </w:pPr>
    </w:p>
    <w:p w14:paraId="3ADC84D5" w14:textId="77777777" w:rsidR="00E45A85" w:rsidRPr="00D35936" w:rsidRDefault="00E45A85" w:rsidP="00E45A85">
      <w:pPr>
        <w:jc w:val="both"/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</w:pPr>
      <w:r w:rsidRPr="00D35936">
        <w:rPr>
          <w:rFonts w:ascii="Tahoma" w:eastAsia="PMingLiU" w:hAnsi="Tahoma" w:cs="Tahoma"/>
          <w:sz w:val="21"/>
          <w:szCs w:val="21"/>
        </w:rPr>
        <w:t>za financijska sredstva za prijavljeni program</w:t>
      </w:r>
      <w:r>
        <w:rPr>
          <w:rFonts w:ascii="Tahoma" w:eastAsia="PMingLiU" w:hAnsi="Tahoma" w:cs="Tahoma"/>
          <w:sz w:val="21"/>
          <w:szCs w:val="21"/>
        </w:rPr>
        <w:t>/</w:t>
      </w:r>
      <w:r w:rsidRPr="00D35936">
        <w:rPr>
          <w:rFonts w:ascii="Tahoma" w:eastAsia="PMingLiU" w:hAnsi="Tahoma" w:cs="Tahoma"/>
          <w:sz w:val="21"/>
          <w:szCs w:val="21"/>
        </w:rPr>
        <w:t>projekt</w:t>
      </w:r>
      <w:r>
        <w:rPr>
          <w:rFonts w:ascii="Tahoma" w:eastAsia="PMingLiU" w:hAnsi="Tahoma" w:cs="Tahoma"/>
          <w:sz w:val="21"/>
          <w:szCs w:val="21"/>
        </w:rPr>
        <w:t xml:space="preserve"> iz </w:t>
      </w:r>
      <w:r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  <w:t>državnog proračuna i/ili proračuna drugih jedinica lokalne samouprave</w:t>
      </w:r>
      <w:r w:rsidRPr="00D35936">
        <w:rPr>
          <w:rStyle w:val="Istaknuto"/>
          <w:rFonts w:ascii="Tahoma" w:eastAsia="PMingLiU" w:hAnsi="Tahoma" w:cs="Tahoma"/>
          <w:i w:val="0"/>
          <w:iCs w:val="0"/>
          <w:sz w:val="21"/>
          <w:szCs w:val="21"/>
        </w:rPr>
        <w:t xml:space="preserve"> i/ili sredstva iz dijela prihoda od igara na sreću na natječajima tijela državne uprave, Vladinih ureda i tijela, javnih institucija, jedinica lokalne i područne (regionalne) samouprave odnosno sredstva iz fondova EU u tekućoj kalendarskoj godini</w:t>
      </w:r>
    </w:p>
    <w:p w14:paraId="38E0B014" w14:textId="77777777" w:rsidR="00E45A85" w:rsidRDefault="00E45A85" w:rsidP="00E45A85">
      <w:pPr>
        <w:jc w:val="both"/>
        <w:rPr>
          <w:rFonts w:ascii="Tahoma" w:eastAsia="PMingLiU" w:hAnsi="Tahoma" w:cs="Tahoma"/>
          <w:b/>
          <w:sz w:val="21"/>
          <w:szCs w:val="21"/>
        </w:rPr>
      </w:pPr>
    </w:p>
    <w:p w14:paraId="1ECFBACC" w14:textId="77777777" w:rsidR="00E45A85" w:rsidRPr="00D35936" w:rsidRDefault="00E45A85" w:rsidP="00E45A85">
      <w:pPr>
        <w:jc w:val="both"/>
        <w:rPr>
          <w:rFonts w:ascii="Tahoma" w:eastAsia="PMingLiU" w:hAnsi="Tahoma" w:cs="Tahoma"/>
          <w:b/>
          <w:sz w:val="21"/>
          <w:szCs w:val="21"/>
        </w:rPr>
      </w:pPr>
    </w:p>
    <w:p w14:paraId="223DDB2F" w14:textId="77777777" w:rsidR="00E45A85" w:rsidRPr="003A0D20" w:rsidRDefault="00E45A85" w:rsidP="00E45A85">
      <w:pPr>
        <w:jc w:val="both"/>
        <w:rPr>
          <w:rFonts w:ascii="Tahoma" w:eastAsia="PMingLiU" w:hAnsi="Tahoma" w:cs="Tahoma"/>
          <w:b/>
          <w:sz w:val="21"/>
          <w:szCs w:val="21"/>
        </w:rPr>
      </w:pPr>
      <w:r w:rsidRPr="00AE5C4E">
        <w:rPr>
          <w:rFonts w:ascii="Tahoma" w:eastAsia="PMingLiU" w:hAnsi="Tahoma" w:cs="Tahoma"/>
          <w:bCs/>
          <w:sz w:val="21"/>
          <w:szCs w:val="21"/>
        </w:rPr>
        <w:t xml:space="preserve">Ako je prijavitelj ostvario bilo kakva financijska sredstva za prijavljeni projekt/program ili će ista ostvariti nakon provedenog natječaja/javnog poziva, ovim putem </w:t>
      </w:r>
      <w:r w:rsidRPr="00221177">
        <w:rPr>
          <w:rFonts w:ascii="Tahoma" w:eastAsia="PMingLiU" w:hAnsi="Tahoma" w:cs="Tahoma"/>
          <w:b/>
          <w:sz w:val="21"/>
          <w:szCs w:val="21"/>
        </w:rPr>
        <w:t xml:space="preserve">izjavljuje </w:t>
      </w:r>
      <w:r>
        <w:rPr>
          <w:rFonts w:ascii="Tahoma" w:eastAsia="PMingLiU" w:hAnsi="Tahoma" w:cs="Tahoma"/>
          <w:b/>
          <w:sz w:val="21"/>
          <w:szCs w:val="21"/>
        </w:rPr>
        <w:t>da niti</w:t>
      </w:r>
      <w:r w:rsidRPr="009D2CC4">
        <w:rPr>
          <w:rFonts w:ascii="Tahoma" w:eastAsia="PMingLiU" w:hAnsi="Tahoma" w:cs="Tahoma"/>
          <w:bCs/>
          <w:sz w:val="21"/>
          <w:szCs w:val="21"/>
        </w:rPr>
        <w:t xml:space="preserve"> </w:t>
      </w:r>
      <w:r w:rsidRPr="003A0D20">
        <w:rPr>
          <w:rFonts w:ascii="Tahoma" w:eastAsia="PMingLiU" w:hAnsi="Tahoma" w:cs="Tahoma"/>
          <w:b/>
          <w:sz w:val="21"/>
          <w:szCs w:val="21"/>
        </w:rPr>
        <w:t>jedna aktivnost u prijavljenom projektu/programu neće biti dvostruko financirana.</w:t>
      </w:r>
    </w:p>
    <w:p w14:paraId="3A0E60F5" w14:textId="77777777" w:rsidR="00E45A85" w:rsidRPr="00D35936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</w:p>
    <w:p w14:paraId="54AA6A66" w14:textId="77777777" w:rsidR="00E45A85" w:rsidRPr="00D35936" w:rsidRDefault="00E45A85" w:rsidP="00E45A85">
      <w:pPr>
        <w:rPr>
          <w:rFonts w:ascii="Tahoma" w:eastAsia="PMingLiU" w:hAnsi="Tahoma" w:cs="Tahoma"/>
          <w:b/>
          <w:sz w:val="21"/>
          <w:szCs w:val="21"/>
        </w:rPr>
      </w:pPr>
    </w:p>
    <w:p w14:paraId="28C0AB44" w14:textId="77777777" w:rsidR="00E45A85" w:rsidRPr="00D35936" w:rsidRDefault="00E45A85" w:rsidP="00E45A85">
      <w:pPr>
        <w:jc w:val="both"/>
        <w:rPr>
          <w:rFonts w:ascii="Tahoma" w:hAnsi="Tahoma" w:cs="Tahoma"/>
          <w:sz w:val="21"/>
          <w:szCs w:val="21"/>
        </w:rPr>
      </w:pPr>
      <w:r w:rsidRPr="00D35936">
        <w:rPr>
          <w:rFonts w:ascii="Tahoma" w:hAnsi="Tahoma" w:cs="Tahoma"/>
          <w:b/>
          <w:sz w:val="21"/>
          <w:szCs w:val="21"/>
        </w:rPr>
        <w:t xml:space="preserve">Pod kaznenom i materijalnom odgovornošću izjavljujemo da su svi podaci navedeni u </w:t>
      </w:r>
      <w:r>
        <w:rPr>
          <w:rFonts w:ascii="Tahoma" w:hAnsi="Tahoma" w:cs="Tahoma"/>
          <w:b/>
          <w:sz w:val="21"/>
          <w:szCs w:val="21"/>
        </w:rPr>
        <w:t xml:space="preserve">ovoj </w:t>
      </w:r>
      <w:r w:rsidRPr="00D35936">
        <w:rPr>
          <w:rFonts w:ascii="Tahoma" w:hAnsi="Tahoma" w:cs="Tahoma"/>
          <w:b/>
          <w:sz w:val="21"/>
          <w:szCs w:val="21"/>
        </w:rPr>
        <w:t>Izjavi istiniti, točni i potpuni.</w:t>
      </w:r>
    </w:p>
    <w:p w14:paraId="02770BE0" w14:textId="77777777" w:rsidR="00E45A85" w:rsidRDefault="00E45A85" w:rsidP="00E45A85">
      <w:pPr>
        <w:pStyle w:val="Tijeloteksta"/>
        <w:spacing w:after="227"/>
        <w:rPr>
          <w:rFonts w:ascii="Tahoma" w:hAnsi="Tahoma" w:cs="Tahoma"/>
          <w:sz w:val="21"/>
          <w:szCs w:val="21"/>
        </w:rPr>
      </w:pPr>
    </w:p>
    <w:p w14:paraId="2C0F3E62" w14:textId="77777777" w:rsidR="00E45A85" w:rsidRPr="00D35936" w:rsidRDefault="00E45A85" w:rsidP="00E45A85">
      <w:pPr>
        <w:pStyle w:val="Tijeloteksta"/>
        <w:spacing w:after="227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2376"/>
        <w:gridCol w:w="2408"/>
        <w:gridCol w:w="2846"/>
      </w:tblGrid>
      <w:tr w:rsidR="00E45A85" w:rsidRPr="00D35936" w14:paraId="24D8F7E8" w14:textId="77777777" w:rsidTr="00F11AC9">
        <w:trPr>
          <w:trHeight w:val="269"/>
        </w:trPr>
        <w:tc>
          <w:tcPr>
            <w:tcW w:w="1442" w:type="dxa"/>
            <w:shd w:val="clear" w:color="auto" w:fill="auto"/>
            <w:vAlign w:val="center"/>
          </w:tcPr>
          <w:p w14:paraId="5FD8FD4F" w14:textId="77777777" w:rsidR="00E45A85" w:rsidRPr="00AA2367" w:rsidRDefault="00E45A85" w:rsidP="00F11AC9">
            <w:pPr>
              <w:rPr>
                <w:rFonts w:ascii="Tahoma" w:hAnsi="Tahoma" w:cs="Tahoma"/>
                <w:sz w:val="21"/>
                <w:szCs w:val="21"/>
              </w:rPr>
            </w:pPr>
            <w:r w:rsidRPr="00AA2367">
              <w:rPr>
                <w:rFonts w:ascii="Tahoma" w:hAnsi="Tahoma" w:cs="Tahoma"/>
                <w:sz w:val="21"/>
                <w:szCs w:val="21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AAA06" w14:textId="77777777" w:rsidR="00E45A85" w:rsidRPr="00AA2367" w:rsidRDefault="00E45A85" w:rsidP="00F11AC9">
            <w:pPr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6D9785A" w14:textId="77777777" w:rsidR="00E45A85" w:rsidRPr="00AA2367" w:rsidRDefault="00E45A85" w:rsidP="00F11AC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A2367">
              <w:rPr>
                <w:rFonts w:ascii="Tahoma" w:hAnsi="Tahoma" w:cs="Tahoma"/>
                <w:sz w:val="21"/>
                <w:szCs w:val="21"/>
              </w:rPr>
              <w:t xml:space="preserve">  MP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EAFC2B" w14:textId="77777777" w:rsidR="00E45A85" w:rsidRPr="00AA2367" w:rsidRDefault="00E45A85" w:rsidP="00F11AC9">
            <w:pPr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45A85" w:rsidRPr="00D35936" w14:paraId="15841F9C" w14:textId="77777777" w:rsidTr="00F11AC9">
        <w:trPr>
          <w:trHeight w:val="466"/>
        </w:trPr>
        <w:tc>
          <w:tcPr>
            <w:tcW w:w="1442" w:type="dxa"/>
            <w:shd w:val="clear" w:color="auto" w:fill="auto"/>
          </w:tcPr>
          <w:p w14:paraId="32AB438B" w14:textId="77777777" w:rsidR="00E45A85" w:rsidRPr="00AA2367" w:rsidRDefault="00E45A85" w:rsidP="00F11AC9">
            <w:pPr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376" w:type="dxa"/>
            <w:shd w:val="clear" w:color="auto" w:fill="auto"/>
          </w:tcPr>
          <w:p w14:paraId="6F4AF12D" w14:textId="77777777" w:rsidR="00E45A85" w:rsidRPr="00AA2367" w:rsidRDefault="00E45A85" w:rsidP="00F11AC9">
            <w:pPr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08" w:type="dxa"/>
            <w:shd w:val="clear" w:color="auto" w:fill="auto"/>
          </w:tcPr>
          <w:p w14:paraId="291348B4" w14:textId="77777777" w:rsidR="00E45A85" w:rsidRPr="00AA2367" w:rsidRDefault="00E45A85" w:rsidP="00F11AC9">
            <w:pPr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46" w:type="dxa"/>
            <w:shd w:val="clear" w:color="auto" w:fill="auto"/>
          </w:tcPr>
          <w:p w14:paraId="63D8F6E2" w14:textId="77777777" w:rsidR="00E45A85" w:rsidRPr="00AA2367" w:rsidRDefault="00E45A85" w:rsidP="00F11AC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A2367">
              <w:rPr>
                <w:rFonts w:ascii="Tahoma" w:hAnsi="Tahoma" w:cs="Tahoma"/>
                <w:sz w:val="21"/>
                <w:szCs w:val="21"/>
              </w:rPr>
              <w:t xml:space="preserve">Ime i prezime te potpis osobe ovlaštene za zastupanje </w:t>
            </w:r>
          </w:p>
        </w:tc>
      </w:tr>
    </w:tbl>
    <w:p w14:paraId="08BD5F8B" w14:textId="77777777" w:rsidR="00E45A85" w:rsidRPr="00D35936" w:rsidRDefault="00E45A85" w:rsidP="00E45A85">
      <w:pPr>
        <w:rPr>
          <w:rFonts w:ascii="Tahoma" w:hAnsi="Tahoma" w:cs="Tahoma"/>
          <w:sz w:val="21"/>
          <w:szCs w:val="21"/>
        </w:rPr>
      </w:pPr>
    </w:p>
    <w:p w14:paraId="64070FFD" w14:textId="77777777" w:rsidR="00E45A85" w:rsidRPr="00D35936" w:rsidRDefault="00E45A85" w:rsidP="00E45A85">
      <w:pPr>
        <w:rPr>
          <w:rFonts w:ascii="Tahoma" w:hAnsi="Tahoma" w:cs="Tahoma"/>
          <w:sz w:val="21"/>
          <w:szCs w:val="21"/>
        </w:rPr>
      </w:pPr>
    </w:p>
    <w:p w14:paraId="10CF75D4" w14:textId="77777777" w:rsidR="0098609C" w:rsidRDefault="0098609C"/>
    <w:sectPr w:rsidR="0098609C" w:rsidSect="00173D8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6" w:right="1416" w:bottom="776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3ADB" w14:textId="77777777" w:rsidR="00810B2E" w:rsidRDefault="00810B2E">
      <w:r>
        <w:separator/>
      </w:r>
    </w:p>
  </w:endnote>
  <w:endnote w:type="continuationSeparator" w:id="0">
    <w:p w14:paraId="3CF91CD1" w14:textId="77777777" w:rsidR="00810B2E" w:rsidRDefault="0081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F80C" w14:textId="77777777" w:rsidR="00613BBB" w:rsidRDefault="00613B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5C20" w14:textId="77777777" w:rsidR="00613BBB" w:rsidRDefault="00613B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4F05" w14:textId="77777777" w:rsidR="00613BBB" w:rsidRDefault="00613B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4CBB" w14:textId="77777777" w:rsidR="00810B2E" w:rsidRDefault="00810B2E">
      <w:r>
        <w:separator/>
      </w:r>
    </w:p>
  </w:footnote>
  <w:footnote w:type="continuationSeparator" w:id="0">
    <w:p w14:paraId="45CE12A0" w14:textId="77777777" w:rsidR="00810B2E" w:rsidRDefault="0081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5B76" w14:textId="77777777" w:rsidR="00613BBB" w:rsidRDefault="00613BBB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7CE2" w14:textId="77777777" w:rsidR="00613BBB" w:rsidRDefault="00613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04354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85"/>
    <w:rsid w:val="000F15E8"/>
    <w:rsid w:val="0019540D"/>
    <w:rsid w:val="00284711"/>
    <w:rsid w:val="005010CF"/>
    <w:rsid w:val="00613BBB"/>
    <w:rsid w:val="00810B2E"/>
    <w:rsid w:val="0085239D"/>
    <w:rsid w:val="00982A11"/>
    <w:rsid w:val="0098609C"/>
    <w:rsid w:val="00A808C9"/>
    <w:rsid w:val="00AA2367"/>
    <w:rsid w:val="00B922C3"/>
    <w:rsid w:val="00D8206D"/>
    <w:rsid w:val="00E45A85"/>
    <w:rsid w:val="00F5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DABD"/>
  <w15:chartTrackingRefBased/>
  <w15:docId w15:val="{EB287BCB-18BD-49FC-A886-AA637A3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8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45A85"/>
    <w:pPr>
      <w:widowControl w:val="0"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E45A85"/>
    <w:rPr>
      <w:rFonts w:ascii="Arial" w:eastAsia="Arial Unicode MS" w:hAnsi="Arial" w:cs="Arial"/>
      <w:color w:val="000000"/>
      <w:sz w:val="24"/>
      <w:szCs w:val="20"/>
      <w:lang w:eastAsia="ar-SA"/>
    </w:rPr>
  </w:style>
  <w:style w:type="paragraph" w:customStyle="1" w:styleId="ListParagraph2">
    <w:name w:val="List Paragraph2"/>
    <w:basedOn w:val="Normal"/>
    <w:rsid w:val="00E45A85"/>
    <w:pPr>
      <w:ind w:left="720"/>
    </w:pPr>
  </w:style>
  <w:style w:type="character" w:styleId="Istaknuto">
    <w:name w:val="Emphasis"/>
    <w:uiPriority w:val="20"/>
    <w:qFormat/>
    <w:rsid w:val="00E4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Zorić</dc:creator>
  <cp:keywords/>
  <dc:description/>
  <cp:lastModifiedBy>Tanj Dec</cp:lastModifiedBy>
  <cp:revision>6</cp:revision>
  <dcterms:created xsi:type="dcterms:W3CDTF">2023-03-15T08:07:00Z</dcterms:created>
  <dcterms:modified xsi:type="dcterms:W3CDTF">2025-04-23T07:25:00Z</dcterms:modified>
</cp:coreProperties>
</file>